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E" w:rsidRDefault="00C4419E" w:rsidP="00C4419E">
      <w:pPr>
        <w:pStyle w:val="pdescription"/>
        <w:shd w:val="clear" w:color="auto" w:fill="F9FBFE"/>
        <w:spacing w:after="0" w:line="240" w:lineRule="auto"/>
        <w:jc w:val="both"/>
        <w:rPr>
          <w:i w:val="0"/>
          <w:iCs w:val="0"/>
          <w:color w:val="000000" w:themeColor="text1"/>
          <w:spacing w:val="-1"/>
          <w:sz w:val="28"/>
          <w:szCs w:val="28"/>
        </w:rPr>
      </w:pPr>
    </w:p>
    <w:p w:rsidR="00B87247" w:rsidRPr="00A07ECE" w:rsidRDefault="00BB09B9" w:rsidP="00B642F7">
      <w:pPr>
        <w:pStyle w:val="pdescription"/>
        <w:shd w:val="clear" w:color="auto" w:fill="F9FBFE"/>
        <w:spacing w:after="0" w:line="240" w:lineRule="auto"/>
        <w:ind w:left="-567"/>
        <w:jc w:val="center"/>
        <w:rPr>
          <w:b/>
          <w:i w:val="0"/>
          <w:iCs w:val="0"/>
          <w:color w:val="000000" w:themeColor="text1"/>
          <w:spacing w:val="-1"/>
          <w:sz w:val="32"/>
          <w:szCs w:val="32"/>
        </w:rPr>
      </w:pPr>
      <w:r w:rsidRPr="00A07ECE">
        <w:rPr>
          <w:b/>
          <w:i w:val="0"/>
          <w:iCs w:val="0"/>
          <w:color w:val="000000" w:themeColor="text1"/>
          <w:spacing w:val="-1"/>
          <w:sz w:val="32"/>
          <w:szCs w:val="32"/>
        </w:rPr>
        <w:t>КАК ПЕРЕДАТЬ ПОКАЗАНИЯ ПРИБОРА УЧЁТА (СЧЁТЧИКА)?</w:t>
      </w:r>
    </w:p>
    <w:p w:rsidR="00B87247" w:rsidRPr="005A19D7" w:rsidRDefault="00B87247" w:rsidP="00B642F7">
      <w:pPr>
        <w:pStyle w:val="pdescription"/>
        <w:shd w:val="clear" w:color="auto" w:fill="F9FBFE"/>
        <w:spacing w:after="0" w:line="240" w:lineRule="auto"/>
        <w:ind w:left="-567"/>
        <w:jc w:val="both"/>
        <w:rPr>
          <w:i w:val="0"/>
          <w:iCs w:val="0"/>
          <w:color w:val="000000" w:themeColor="text1"/>
          <w:spacing w:val="-1"/>
          <w:sz w:val="28"/>
          <w:szCs w:val="28"/>
        </w:rPr>
      </w:pPr>
    </w:p>
    <w:p w:rsidR="00A07ECE" w:rsidRDefault="00C4419E" w:rsidP="00A07ECE">
      <w:pPr>
        <w:pStyle w:val="pdescription"/>
        <w:shd w:val="clear" w:color="auto" w:fill="F9FBFE"/>
        <w:spacing w:line="276" w:lineRule="auto"/>
        <w:ind w:left="-567" w:firstLine="567"/>
        <w:jc w:val="both"/>
        <w:rPr>
          <w:i w:val="0"/>
          <w:iCs w:val="0"/>
          <w:color w:val="000000" w:themeColor="text1"/>
          <w:spacing w:val="-1"/>
          <w:sz w:val="28"/>
          <w:szCs w:val="28"/>
        </w:rPr>
      </w:pPr>
      <w:r w:rsidRPr="005A19D7">
        <w:rPr>
          <w:i w:val="0"/>
          <w:iCs w:val="0"/>
          <w:color w:val="000000" w:themeColor="text1"/>
          <w:spacing w:val="-1"/>
          <w:sz w:val="28"/>
          <w:szCs w:val="28"/>
        </w:rPr>
        <w:t xml:space="preserve">Сообщить показания </w:t>
      </w:r>
      <w:r w:rsidR="00BB09B9">
        <w:rPr>
          <w:i w:val="0"/>
          <w:iCs w:val="0"/>
          <w:color w:val="000000" w:themeColor="text1"/>
          <w:spacing w:val="-1"/>
          <w:sz w:val="28"/>
          <w:szCs w:val="28"/>
        </w:rPr>
        <w:t>приборов учё</w:t>
      </w:r>
      <w:r>
        <w:rPr>
          <w:i w:val="0"/>
          <w:iCs w:val="0"/>
          <w:color w:val="000000" w:themeColor="text1"/>
          <w:spacing w:val="-1"/>
          <w:sz w:val="28"/>
          <w:szCs w:val="28"/>
        </w:rPr>
        <w:t>та</w:t>
      </w:r>
      <w:r w:rsidRPr="005A19D7">
        <w:rPr>
          <w:i w:val="0"/>
          <w:iCs w:val="0"/>
          <w:color w:val="000000" w:themeColor="text1"/>
          <w:spacing w:val="-1"/>
          <w:sz w:val="28"/>
          <w:szCs w:val="28"/>
        </w:rPr>
        <w:t>, указав показание (все цифры на циферблате до запятой</w:t>
      </w:r>
      <w:r>
        <w:rPr>
          <w:i w:val="0"/>
          <w:iCs w:val="0"/>
          <w:color w:val="000000" w:themeColor="text1"/>
          <w:spacing w:val="-1"/>
          <w:sz w:val="28"/>
          <w:szCs w:val="28"/>
        </w:rPr>
        <w:t xml:space="preserve"> </w:t>
      </w:r>
      <w:r w:rsidRPr="005A19D7">
        <w:rPr>
          <w:i w:val="0"/>
          <w:iCs w:val="0"/>
          <w:color w:val="000000" w:themeColor="text1"/>
          <w:spacing w:val="-1"/>
          <w:sz w:val="28"/>
          <w:szCs w:val="28"/>
        </w:rPr>
        <w:t>красного окошка на счётчике), а также номер д</w:t>
      </w:r>
      <w:r w:rsidR="00BB09B9">
        <w:rPr>
          <w:i w:val="0"/>
          <w:iCs w:val="0"/>
          <w:color w:val="000000" w:themeColor="text1"/>
          <w:spacing w:val="-1"/>
          <w:sz w:val="28"/>
          <w:szCs w:val="28"/>
        </w:rPr>
        <w:t>оговора (лицевого счёта), либо ФИ</w:t>
      </w:r>
      <w:r w:rsidRPr="005A19D7">
        <w:rPr>
          <w:i w:val="0"/>
          <w:iCs w:val="0"/>
          <w:color w:val="000000" w:themeColor="text1"/>
          <w:spacing w:val="-1"/>
          <w:sz w:val="28"/>
          <w:szCs w:val="28"/>
        </w:rPr>
        <w:t xml:space="preserve">О и адрес, </w:t>
      </w:r>
      <w:r w:rsidR="00BB09B9">
        <w:rPr>
          <w:i w:val="0"/>
          <w:iCs w:val="0"/>
          <w:color w:val="000000" w:themeColor="text1"/>
          <w:spacing w:val="-1"/>
          <w:sz w:val="28"/>
          <w:szCs w:val="28"/>
        </w:rPr>
        <w:t>в</w:t>
      </w:r>
      <w:r w:rsidRPr="005A19D7">
        <w:rPr>
          <w:i w:val="0"/>
          <w:iCs w:val="0"/>
          <w:color w:val="000000" w:themeColor="text1"/>
          <w:spacing w:val="-1"/>
          <w:sz w:val="28"/>
          <w:szCs w:val="28"/>
        </w:rPr>
        <w:t>ы мож</w:t>
      </w:r>
      <w:r w:rsidR="00464DC5">
        <w:rPr>
          <w:i w:val="0"/>
          <w:iCs w:val="0"/>
          <w:color w:val="000000" w:themeColor="text1"/>
          <w:spacing w:val="-1"/>
          <w:sz w:val="28"/>
          <w:szCs w:val="28"/>
        </w:rPr>
        <w:t>ете одним из следующих способов.</w:t>
      </w:r>
    </w:p>
    <w:p w:rsidR="008B509D" w:rsidRPr="00A07ECE" w:rsidRDefault="008B509D" w:rsidP="00A07ECE">
      <w:pPr>
        <w:pStyle w:val="pdescription"/>
        <w:numPr>
          <w:ilvl w:val="0"/>
          <w:numId w:val="11"/>
        </w:numPr>
        <w:shd w:val="clear" w:color="auto" w:fill="F9FBFE"/>
        <w:spacing w:line="276" w:lineRule="auto"/>
        <w:ind w:left="-567" w:firstLine="0"/>
        <w:jc w:val="both"/>
        <w:rPr>
          <w:i w:val="0"/>
          <w:iCs w:val="0"/>
          <w:color w:val="000000" w:themeColor="text1"/>
          <w:spacing w:val="-1"/>
          <w:sz w:val="28"/>
          <w:szCs w:val="28"/>
        </w:rPr>
      </w:pPr>
      <w:r w:rsidRPr="00A07ECE">
        <w:rPr>
          <w:b/>
          <w:i w:val="0"/>
          <w:color w:val="auto"/>
          <w:spacing w:val="3"/>
          <w:sz w:val="26"/>
          <w:szCs w:val="26"/>
        </w:rPr>
        <w:t xml:space="preserve">Передать показания в личном кабинете на сайте </w:t>
      </w:r>
      <w:hyperlink r:id="rId5" w:tgtFrame="_blank" w:history="1">
        <w:r w:rsidRPr="00A07ECE">
          <w:rPr>
            <w:b/>
            <w:i w:val="0"/>
            <w:color w:val="auto"/>
            <w:sz w:val="26"/>
            <w:szCs w:val="26"/>
          </w:rPr>
          <w:t>esbvolga.ru</w:t>
        </w:r>
      </w:hyperlink>
      <w:r w:rsidR="00464DC5" w:rsidRPr="00A07ECE">
        <w:rPr>
          <w:b/>
          <w:i w:val="0"/>
          <w:color w:val="auto"/>
          <w:sz w:val="26"/>
          <w:szCs w:val="26"/>
        </w:rPr>
        <w:t>.</w:t>
      </w:r>
    </w:p>
    <w:p w:rsidR="008B509D" w:rsidRDefault="00C4419E" w:rsidP="00FF165B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pacing w:val="3"/>
          <w:sz w:val="28"/>
          <w:szCs w:val="28"/>
        </w:rPr>
      </w:pPr>
      <w:r w:rsidRPr="00BB09B9">
        <w:rPr>
          <w:color w:val="000000" w:themeColor="text1"/>
          <w:spacing w:val="3"/>
          <w:sz w:val="28"/>
          <w:szCs w:val="28"/>
        </w:rPr>
        <w:t>Зарегистрир</w:t>
      </w:r>
      <w:r w:rsidR="00B642F7">
        <w:rPr>
          <w:color w:val="000000" w:themeColor="text1"/>
          <w:spacing w:val="3"/>
          <w:sz w:val="28"/>
          <w:szCs w:val="28"/>
        </w:rPr>
        <w:t>уйтесь</w:t>
      </w:r>
      <w:r w:rsidRPr="00BB09B9">
        <w:rPr>
          <w:color w:val="000000" w:themeColor="text1"/>
          <w:spacing w:val="3"/>
          <w:sz w:val="28"/>
          <w:szCs w:val="28"/>
        </w:rPr>
        <w:t xml:space="preserve"> в сервисе единый личный кабинет</w:t>
      </w:r>
      <w:r w:rsidR="00BB09B9">
        <w:rPr>
          <w:color w:val="000000" w:themeColor="text1"/>
          <w:spacing w:val="3"/>
          <w:sz w:val="28"/>
          <w:szCs w:val="28"/>
        </w:rPr>
        <w:t xml:space="preserve"> по ссылке </w:t>
      </w:r>
      <w:hyperlink r:id="rId6" w:history="1">
        <w:r w:rsidR="008B509D" w:rsidRPr="00201115">
          <w:rPr>
            <w:rStyle w:val="a3"/>
            <w:spacing w:val="3"/>
            <w:sz w:val="28"/>
            <w:szCs w:val="28"/>
          </w:rPr>
          <w:t>https://my.esbvolga.ru/auth/</w:t>
        </w:r>
      </w:hyperlink>
      <w:proofErr w:type="gramStart"/>
      <w:r w:rsidR="008B509D">
        <w:rPr>
          <w:color w:val="000000" w:themeColor="text1"/>
          <w:spacing w:val="3"/>
          <w:sz w:val="28"/>
          <w:szCs w:val="28"/>
        </w:rPr>
        <w:t xml:space="preserve"> ;</w:t>
      </w:r>
      <w:proofErr w:type="gramEnd"/>
    </w:p>
    <w:p w:rsidR="00C4419E" w:rsidRPr="00B642F7" w:rsidRDefault="008B509D" w:rsidP="00FF165B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240" w:line="276" w:lineRule="auto"/>
        <w:ind w:left="0" w:firstLine="0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З</w:t>
      </w:r>
      <w:r w:rsidR="00C4419E" w:rsidRPr="00BB09B9">
        <w:rPr>
          <w:color w:val="000000" w:themeColor="text1"/>
          <w:spacing w:val="3"/>
          <w:sz w:val="28"/>
          <w:szCs w:val="28"/>
        </w:rPr>
        <w:t>ай</w:t>
      </w:r>
      <w:r w:rsidR="00B642F7">
        <w:rPr>
          <w:color w:val="000000" w:themeColor="text1"/>
          <w:spacing w:val="3"/>
          <w:sz w:val="28"/>
          <w:szCs w:val="28"/>
        </w:rPr>
        <w:t>дите</w:t>
      </w:r>
      <w:r w:rsidR="00C4419E" w:rsidRPr="00BB09B9">
        <w:rPr>
          <w:color w:val="000000" w:themeColor="text1"/>
          <w:spacing w:val="3"/>
          <w:sz w:val="28"/>
          <w:szCs w:val="28"/>
        </w:rPr>
        <w:t xml:space="preserve">  в сервис и добавь</w:t>
      </w:r>
      <w:r w:rsidR="00B642F7">
        <w:rPr>
          <w:color w:val="000000" w:themeColor="text1"/>
          <w:spacing w:val="3"/>
          <w:sz w:val="28"/>
          <w:szCs w:val="28"/>
        </w:rPr>
        <w:t>те</w:t>
      </w:r>
      <w:r w:rsidR="00C4419E" w:rsidRPr="00BB09B9">
        <w:rPr>
          <w:color w:val="000000" w:themeColor="text1"/>
          <w:spacing w:val="3"/>
          <w:sz w:val="28"/>
          <w:szCs w:val="28"/>
        </w:rPr>
        <w:t xml:space="preserve"> лицевой счёт, наж</w:t>
      </w:r>
      <w:r w:rsidR="00B642F7">
        <w:rPr>
          <w:color w:val="000000" w:themeColor="text1"/>
          <w:spacing w:val="3"/>
          <w:sz w:val="28"/>
          <w:szCs w:val="28"/>
        </w:rPr>
        <w:t>мите</w:t>
      </w:r>
      <w:r w:rsidR="00C4419E" w:rsidRPr="00B642F7">
        <w:rPr>
          <w:color w:val="000000" w:themeColor="text1"/>
          <w:spacing w:val="3"/>
          <w:sz w:val="28"/>
          <w:szCs w:val="28"/>
        </w:rPr>
        <w:t xml:space="preserve"> кнопку «Передать показания», проверь</w:t>
      </w:r>
      <w:r w:rsidR="00B642F7">
        <w:rPr>
          <w:color w:val="000000" w:themeColor="text1"/>
          <w:spacing w:val="3"/>
          <w:sz w:val="28"/>
          <w:szCs w:val="28"/>
        </w:rPr>
        <w:t>те</w:t>
      </w:r>
      <w:r w:rsidR="00C4419E" w:rsidRPr="00B642F7">
        <w:rPr>
          <w:color w:val="000000" w:themeColor="text1"/>
          <w:spacing w:val="3"/>
          <w:sz w:val="28"/>
          <w:szCs w:val="28"/>
        </w:rPr>
        <w:t xml:space="preserve"> данные, занес</w:t>
      </w:r>
      <w:r w:rsidR="00B642F7">
        <w:rPr>
          <w:color w:val="000000" w:themeColor="text1"/>
          <w:spacing w:val="3"/>
          <w:sz w:val="28"/>
          <w:szCs w:val="28"/>
        </w:rPr>
        <w:t>и</w:t>
      </w:r>
      <w:r w:rsidR="00C4419E" w:rsidRPr="00B642F7">
        <w:rPr>
          <w:color w:val="000000" w:themeColor="text1"/>
          <w:spacing w:val="3"/>
          <w:sz w:val="28"/>
          <w:szCs w:val="28"/>
        </w:rPr>
        <w:t>т</w:t>
      </w:r>
      <w:r w:rsidR="00B642F7">
        <w:rPr>
          <w:color w:val="000000" w:themeColor="text1"/>
          <w:spacing w:val="3"/>
          <w:sz w:val="28"/>
          <w:szCs w:val="28"/>
        </w:rPr>
        <w:t>е</w:t>
      </w:r>
      <w:r w:rsidR="00C4419E" w:rsidRPr="00B642F7">
        <w:rPr>
          <w:color w:val="000000" w:themeColor="text1"/>
          <w:spacing w:val="3"/>
          <w:sz w:val="28"/>
          <w:szCs w:val="28"/>
        </w:rPr>
        <w:t xml:space="preserve"> показания </w:t>
      </w:r>
      <w:r w:rsidR="00BB09B9" w:rsidRPr="00B642F7">
        <w:rPr>
          <w:color w:val="000000" w:themeColor="text1"/>
          <w:spacing w:val="3"/>
          <w:sz w:val="28"/>
          <w:szCs w:val="28"/>
        </w:rPr>
        <w:t>прибора учё</w:t>
      </w:r>
      <w:r w:rsidR="00C4419E" w:rsidRPr="00B642F7">
        <w:rPr>
          <w:color w:val="000000" w:themeColor="text1"/>
          <w:spacing w:val="3"/>
          <w:sz w:val="28"/>
          <w:szCs w:val="28"/>
        </w:rPr>
        <w:t>та</w:t>
      </w:r>
      <w:bookmarkStart w:id="0" w:name="_GoBack"/>
      <w:bookmarkEnd w:id="0"/>
      <w:r w:rsidR="00C4419E" w:rsidRPr="00B642F7">
        <w:rPr>
          <w:color w:val="000000" w:themeColor="text1"/>
          <w:spacing w:val="3"/>
          <w:sz w:val="28"/>
          <w:szCs w:val="28"/>
        </w:rPr>
        <w:t>, наж</w:t>
      </w:r>
      <w:r w:rsidR="00B642F7">
        <w:rPr>
          <w:color w:val="000000" w:themeColor="text1"/>
          <w:spacing w:val="3"/>
          <w:sz w:val="28"/>
          <w:szCs w:val="28"/>
        </w:rPr>
        <w:t>мите</w:t>
      </w:r>
      <w:r w:rsidRPr="00B642F7">
        <w:rPr>
          <w:color w:val="000000" w:themeColor="text1"/>
          <w:spacing w:val="3"/>
          <w:sz w:val="28"/>
          <w:szCs w:val="28"/>
        </w:rPr>
        <w:t xml:space="preserve"> кнопку «Передать показания».</w:t>
      </w:r>
    </w:p>
    <w:p w:rsidR="00B642F7" w:rsidRPr="00B642F7" w:rsidRDefault="00B642F7" w:rsidP="00A07ECE">
      <w:pPr>
        <w:pStyle w:val="pdescription"/>
        <w:numPr>
          <w:ilvl w:val="0"/>
          <w:numId w:val="11"/>
        </w:numPr>
        <w:shd w:val="clear" w:color="auto" w:fill="F9FBFE"/>
        <w:spacing w:line="276" w:lineRule="auto"/>
        <w:ind w:left="-567" w:firstLine="0"/>
        <w:jc w:val="both"/>
        <w:rPr>
          <w:b/>
          <w:i w:val="0"/>
          <w:iCs w:val="0"/>
          <w:color w:val="000000" w:themeColor="text1"/>
          <w:spacing w:val="-1"/>
          <w:sz w:val="26"/>
          <w:szCs w:val="26"/>
        </w:rPr>
      </w:pPr>
      <w:r w:rsidRPr="00B642F7">
        <w:rPr>
          <w:b/>
          <w:i w:val="0"/>
          <w:iCs w:val="0"/>
          <w:color w:val="000000" w:themeColor="text1"/>
          <w:spacing w:val="-1"/>
          <w:sz w:val="26"/>
          <w:szCs w:val="26"/>
        </w:rPr>
        <w:t>Передать показания в текущем периоде (месяце) по телефону 8 (4922) 77-30-00</w:t>
      </w:r>
      <w:r w:rsidR="00B176B1">
        <w:rPr>
          <w:b/>
          <w:i w:val="0"/>
          <w:iCs w:val="0"/>
          <w:color w:val="000000" w:themeColor="text1"/>
          <w:spacing w:val="-1"/>
          <w:sz w:val="26"/>
          <w:szCs w:val="26"/>
        </w:rPr>
        <w:t>.</w:t>
      </w:r>
    </w:p>
    <w:p w:rsidR="008B509D" w:rsidRPr="00B176B1" w:rsidRDefault="00B642F7" w:rsidP="00B176B1">
      <w:pPr>
        <w:pStyle w:val="a4"/>
        <w:shd w:val="clear" w:color="auto" w:fill="FFFFFF"/>
        <w:spacing w:after="240" w:line="276" w:lineRule="auto"/>
        <w:ind w:left="-567"/>
        <w:jc w:val="both"/>
        <w:rPr>
          <w:color w:val="000000" w:themeColor="text1"/>
          <w:spacing w:val="3"/>
          <w:sz w:val="28"/>
          <w:szCs w:val="28"/>
        </w:rPr>
      </w:pPr>
      <w:r w:rsidRPr="00B176B1">
        <w:rPr>
          <w:iCs/>
          <w:color w:val="000000" w:themeColor="text1"/>
          <w:spacing w:val="-1"/>
          <w:sz w:val="28"/>
          <w:szCs w:val="28"/>
        </w:rPr>
        <w:t xml:space="preserve">Передайте показания </w:t>
      </w:r>
      <w:r w:rsidR="00B176B1" w:rsidRPr="00B176B1">
        <w:rPr>
          <w:spacing w:val="3"/>
          <w:sz w:val="28"/>
          <w:szCs w:val="28"/>
        </w:rPr>
        <w:t>голосовому помощнику через сервис передачи показаний</w:t>
      </w:r>
      <w:r w:rsidR="00B176B1">
        <w:rPr>
          <w:spacing w:val="3"/>
          <w:sz w:val="28"/>
          <w:szCs w:val="28"/>
        </w:rPr>
        <w:t xml:space="preserve"> </w:t>
      </w:r>
      <w:r w:rsidRPr="0010088C">
        <w:rPr>
          <w:color w:val="000000" w:themeColor="text1"/>
          <w:spacing w:val="-1"/>
          <w:sz w:val="28"/>
          <w:szCs w:val="28"/>
        </w:rPr>
        <w:t>с 00:00 часов 01 числа до 23:59 часов 25 числа.</w:t>
      </w:r>
      <w:r>
        <w:rPr>
          <w:color w:val="000000" w:themeColor="text1"/>
          <w:spacing w:val="-1"/>
          <w:sz w:val="28"/>
          <w:szCs w:val="28"/>
        </w:rPr>
        <w:t xml:space="preserve"> </w:t>
      </w:r>
    </w:p>
    <w:p w:rsidR="00B176B1" w:rsidRDefault="00B176B1" w:rsidP="00B176B1">
      <w:pPr>
        <w:pStyle w:val="a4"/>
        <w:shd w:val="clear" w:color="auto" w:fill="FFFFFF"/>
        <w:spacing w:after="240" w:line="276" w:lineRule="auto"/>
        <w:ind w:left="-567"/>
        <w:jc w:val="both"/>
        <w:rPr>
          <w:spacing w:val="3"/>
          <w:sz w:val="28"/>
          <w:szCs w:val="28"/>
        </w:rPr>
      </w:pPr>
      <w:r w:rsidRPr="00B176B1">
        <w:rPr>
          <w:spacing w:val="3"/>
          <w:sz w:val="28"/>
          <w:szCs w:val="28"/>
        </w:rPr>
        <w:t xml:space="preserve">Как </w:t>
      </w:r>
      <w:r>
        <w:rPr>
          <w:spacing w:val="3"/>
          <w:sz w:val="28"/>
          <w:szCs w:val="28"/>
        </w:rPr>
        <w:t>это сделать:</w:t>
      </w:r>
    </w:p>
    <w:p w:rsidR="00C4419E" w:rsidRDefault="00C4419E" w:rsidP="00B176B1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pacing w:val="3"/>
          <w:sz w:val="28"/>
          <w:szCs w:val="28"/>
        </w:rPr>
      </w:pPr>
      <w:r w:rsidRPr="00FE5FE0">
        <w:rPr>
          <w:spacing w:val="3"/>
          <w:sz w:val="28"/>
          <w:szCs w:val="28"/>
        </w:rPr>
        <w:t>Дождитесь приветствия и входа в голосовое</w:t>
      </w:r>
      <w:r w:rsidR="008B509D">
        <w:rPr>
          <w:spacing w:val="3"/>
          <w:sz w:val="28"/>
          <w:szCs w:val="28"/>
        </w:rPr>
        <w:t xml:space="preserve"> меню;</w:t>
      </w:r>
    </w:p>
    <w:p w:rsidR="00C4419E" w:rsidRDefault="00C4419E" w:rsidP="00B642F7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pacing w:val="3"/>
          <w:sz w:val="28"/>
          <w:szCs w:val="28"/>
        </w:rPr>
      </w:pPr>
      <w:r w:rsidRPr="008B509D">
        <w:rPr>
          <w:spacing w:val="3"/>
          <w:sz w:val="28"/>
          <w:szCs w:val="28"/>
        </w:rPr>
        <w:t xml:space="preserve">Произнесите: </w:t>
      </w:r>
      <w:proofErr w:type="gramStart"/>
      <w:r w:rsidRPr="008B509D">
        <w:rPr>
          <w:spacing w:val="3"/>
          <w:sz w:val="28"/>
          <w:szCs w:val="28"/>
        </w:rPr>
        <w:t>«Пока</w:t>
      </w:r>
      <w:r w:rsidR="008B509D">
        <w:rPr>
          <w:spacing w:val="3"/>
          <w:sz w:val="28"/>
          <w:szCs w:val="28"/>
        </w:rPr>
        <w:t>зания» или «Передать показания»;</w:t>
      </w:r>
      <w:proofErr w:type="gramEnd"/>
    </w:p>
    <w:p w:rsidR="00C4419E" w:rsidRDefault="00C4419E" w:rsidP="00B642F7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pacing w:val="3"/>
          <w:sz w:val="28"/>
          <w:szCs w:val="28"/>
        </w:rPr>
      </w:pPr>
      <w:r w:rsidRPr="008B509D">
        <w:rPr>
          <w:spacing w:val="3"/>
          <w:sz w:val="28"/>
          <w:szCs w:val="28"/>
        </w:rPr>
        <w:t>По одной цифре (например, один, два, три) назовите 10 ци</w:t>
      </w:r>
      <w:r w:rsidR="008B509D">
        <w:rPr>
          <w:spacing w:val="3"/>
          <w:sz w:val="28"/>
          <w:szCs w:val="28"/>
        </w:rPr>
        <w:t>фр номера вашего лицевого счёта;</w:t>
      </w:r>
    </w:p>
    <w:p w:rsidR="00C4419E" w:rsidRDefault="00C4419E" w:rsidP="00B642F7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pacing w:val="3"/>
          <w:sz w:val="28"/>
          <w:szCs w:val="28"/>
        </w:rPr>
      </w:pPr>
      <w:r w:rsidRPr="008B509D">
        <w:rPr>
          <w:spacing w:val="3"/>
          <w:sz w:val="28"/>
          <w:szCs w:val="28"/>
        </w:rPr>
        <w:t>Прослушайте полностью ваш адрес и подтвердите его</w:t>
      </w:r>
      <w:r w:rsidR="008B509D">
        <w:rPr>
          <w:spacing w:val="3"/>
          <w:sz w:val="28"/>
          <w:szCs w:val="28"/>
        </w:rPr>
        <w:t xml:space="preserve"> ключевыми словами: «да»</w:t>
      </w:r>
      <w:r w:rsidR="00464DC5">
        <w:rPr>
          <w:spacing w:val="3"/>
          <w:sz w:val="28"/>
          <w:szCs w:val="28"/>
        </w:rPr>
        <w:t xml:space="preserve"> </w:t>
      </w:r>
      <w:r w:rsidR="008B509D">
        <w:rPr>
          <w:spacing w:val="3"/>
          <w:sz w:val="28"/>
          <w:szCs w:val="28"/>
        </w:rPr>
        <w:t>/ «нет»;</w:t>
      </w:r>
    </w:p>
    <w:p w:rsidR="00C4419E" w:rsidRPr="008B509D" w:rsidRDefault="00464DC5" w:rsidP="00B642F7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Назовите ваши показания счё</w:t>
      </w:r>
      <w:r w:rsidR="00C4419E" w:rsidRPr="008B509D">
        <w:rPr>
          <w:spacing w:val="3"/>
          <w:sz w:val="28"/>
          <w:szCs w:val="28"/>
        </w:rPr>
        <w:t>тчика, все цифры до запятой по одной (например, один, два, три)</w:t>
      </w:r>
      <w:r>
        <w:rPr>
          <w:spacing w:val="3"/>
          <w:sz w:val="28"/>
          <w:szCs w:val="28"/>
        </w:rPr>
        <w:t xml:space="preserve"> </w:t>
      </w:r>
      <w:r w:rsidR="00C4419E" w:rsidRPr="008B509D">
        <w:rPr>
          <w:spacing w:val="3"/>
          <w:sz w:val="28"/>
          <w:szCs w:val="28"/>
        </w:rPr>
        <w:t>*.</w:t>
      </w:r>
    </w:p>
    <w:p w:rsidR="00464DC5" w:rsidRDefault="00464DC5" w:rsidP="00B642F7">
      <w:pPr>
        <w:shd w:val="clear" w:color="auto" w:fill="FFFFFF"/>
        <w:tabs>
          <w:tab w:val="left" w:pos="426"/>
        </w:tabs>
        <w:spacing w:line="276" w:lineRule="auto"/>
        <w:jc w:val="both"/>
        <w:rPr>
          <w:i/>
          <w:spacing w:val="3"/>
          <w:sz w:val="20"/>
          <w:szCs w:val="28"/>
        </w:rPr>
      </w:pPr>
    </w:p>
    <w:p w:rsidR="00B642F7" w:rsidRPr="008B509D" w:rsidRDefault="00464DC5" w:rsidP="00B642F7">
      <w:pPr>
        <w:shd w:val="clear" w:color="auto" w:fill="FFFFFF"/>
        <w:tabs>
          <w:tab w:val="left" w:pos="426"/>
        </w:tabs>
        <w:spacing w:line="276" w:lineRule="auto"/>
        <w:jc w:val="both"/>
        <w:rPr>
          <w:i/>
          <w:spacing w:val="3"/>
          <w:sz w:val="20"/>
          <w:szCs w:val="28"/>
        </w:rPr>
      </w:pPr>
      <w:r>
        <w:rPr>
          <w:i/>
          <w:spacing w:val="3"/>
          <w:sz w:val="20"/>
          <w:szCs w:val="28"/>
        </w:rPr>
        <w:t>* Если расход превысит 1000 кВт/</w:t>
      </w:r>
      <w:proofErr w:type="gramStart"/>
      <w:r w:rsidR="00C4419E" w:rsidRPr="008B509D">
        <w:rPr>
          <w:i/>
          <w:spacing w:val="3"/>
          <w:sz w:val="20"/>
          <w:szCs w:val="28"/>
        </w:rPr>
        <w:t>ч</w:t>
      </w:r>
      <w:proofErr w:type="gramEnd"/>
      <w:r w:rsidR="00C4419E" w:rsidRPr="008B509D">
        <w:rPr>
          <w:i/>
          <w:spacing w:val="3"/>
          <w:sz w:val="20"/>
          <w:szCs w:val="28"/>
        </w:rPr>
        <w:t>, голосовой помощник дополнительно попросит подтвердить большой расхо</w:t>
      </w:r>
      <w:r>
        <w:rPr>
          <w:i/>
          <w:spacing w:val="3"/>
          <w:sz w:val="20"/>
          <w:szCs w:val="28"/>
        </w:rPr>
        <w:t>д электроэнергии по лицевому счё</w:t>
      </w:r>
      <w:r w:rsidR="00C4419E" w:rsidRPr="008B509D">
        <w:rPr>
          <w:i/>
          <w:spacing w:val="3"/>
          <w:sz w:val="20"/>
          <w:szCs w:val="28"/>
        </w:rPr>
        <w:t>ту. Для перехода к другому лицевому сч</w:t>
      </w:r>
      <w:r>
        <w:rPr>
          <w:i/>
          <w:spacing w:val="3"/>
          <w:sz w:val="20"/>
          <w:szCs w:val="28"/>
        </w:rPr>
        <w:t>ё</w:t>
      </w:r>
      <w:r w:rsidR="00C4419E" w:rsidRPr="008B509D">
        <w:rPr>
          <w:i/>
          <w:spacing w:val="3"/>
          <w:sz w:val="20"/>
          <w:szCs w:val="28"/>
        </w:rPr>
        <w:t>ту следуйте голосовым подсказкам.</w:t>
      </w:r>
    </w:p>
    <w:p w:rsidR="00C4419E" w:rsidRPr="00FE5FE0" w:rsidRDefault="00C4419E" w:rsidP="00B642F7">
      <w:pPr>
        <w:shd w:val="clear" w:color="auto" w:fill="FFFFFF"/>
        <w:spacing w:line="276" w:lineRule="auto"/>
        <w:ind w:left="-567"/>
        <w:jc w:val="both"/>
        <w:rPr>
          <w:spacing w:val="3"/>
          <w:sz w:val="20"/>
          <w:szCs w:val="28"/>
        </w:rPr>
      </w:pPr>
    </w:p>
    <w:p w:rsidR="008B509D" w:rsidRPr="00464DC5" w:rsidRDefault="008B509D" w:rsidP="00A07ECE">
      <w:pPr>
        <w:pStyle w:val="a4"/>
        <w:numPr>
          <w:ilvl w:val="0"/>
          <w:numId w:val="11"/>
        </w:numPr>
        <w:shd w:val="clear" w:color="auto" w:fill="FFFFFF"/>
        <w:spacing w:after="240" w:line="276" w:lineRule="auto"/>
        <w:ind w:left="-567" w:firstLine="0"/>
        <w:jc w:val="both"/>
        <w:rPr>
          <w:b/>
          <w:color w:val="000000" w:themeColor="text1"/>
          <w:spacing w:val="3"/>
          <w:sz w:val="26"/>
          <w:szCs w:val="26"/>
        </w:rPr>
      </w:pPr>
      <w:r w:rsidRPr="00464DC5">
        <w:rPr>
          <w:b/>
          <w:color w:val="000000" w:themeColor="text1"/>
          <w:spacing w:val="3"/>
          <w:sz w:val="26"/>
          <w:szCs w:val="26"/>
        </w:rPr>
        <w:t xml:space="preserve">Передать показания по телефону 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>8</w:t>
      </w:r>
      <w:r w:rsidR="00C4419E" w:rsidRPr="00464DC5">
        <w:rPr>
          <w:b/>
          <w:color w:val="000000" w:themeColor="text1"/>
          <w:spacing w:val="3"/>
          <w:sz w:val="26"/>
          <w:szCs w:val="26"/>
          <w:lang w:val="en-US"/>
        </w:rPr>
        <w:t> 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>(4922)</w:t>
      </w:r>
      <w:r w:rsidR="00C4419E" w:rsidRPr="00464DC5">
        <w:rPr>
          <w:b/>
          <w:color w:val="000000" w:themeColor="text1"/>
          <w:spacing w:val="3"/>
          <w:sz w:val="26"/>
          <w:szCs w:val="26"/>
          <w:lang w:val="en-US"/>
        </w:rPr>
        <w:t> 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>37</w:t>
      </w:r>
      <w:r w:rsidRPr="00464DC5">
        <w:rPr>
          <w:b/>
          <w:color w:val="000000" w:themeColor="text1"/>
          <w:spacing w:val="3"/>
          <w:sz w:val="26"/>
          <w:szCs w:val="26"/>
        </w:rPr>
        <w:t>-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>16</w:t>
      </w:r>
      <w:r w:rsidRPr="00464DC5">
        <w:rPr>
          <w:b/>
          <w:color w:val="000000" w:themeColor="text1"/>
          <w:spacing w:val="3"/>
          <w:sz w:val="26"/>
          <w:szCs w:val="26"/>
        </w:rPr>
        <w:t>-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>33</w:t>
      </w:r>
      <w:r w:rsidRPr="00464DC5">
        <w:rPr>
          <w:b/>
          <w:color w:val="000000" w:themeColor="text1"/>
          <w:spacing w:val="3"/>
          <w:sz w:val="26"/>
          <w:szCs w:val="26"/>
        </w:rPr>
        <w:t>.</w:t>
      </w:r>
      <w:r w:rsidR="00C4419E" w:rsidRPr="00464DC5">
        <w:rPr>
          <w:b/>
          <w:color w:val="000000" w:themeColor="text1"/>
          <w:spacing w:val="3"/>
          <w:sz w:val="26"/>
          <w:szCs w:val="26"/>
        </w:rPr>
        <w:t xml:space="preserve"> </w:t>
      </w:r>
    </w:p>
    <w:p w:rsidR="008B509D" w:rsidRDefault="00C4419E" w:rsidP="00FF165B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pacing w:val="3"/>
          <w:sz w:val="28"/>
          <w:szCs w:val="28"/>
        </w:rPr>
      </w:pPr>
      <w:r w:rsidRPr="005A19D7">
        <w:rPr>
          <w:color w:val="000000" w:themeColor="text1"/>
          <w:spacing w:val="3"/>
          <w:sz w:val="28"/>
          <w:szCs w:val="28"/>
        </w:rPr>
        <w:t xml:space="preserve">При нажатии цифры </w:t>
      </w:r>
      <w:r w:rsidR="008B509D">
        <w:rPr>
          <w:color w:val="000000" w:themeColor="text1"/>
          <w:spacing w:val="3"/>
          <w:sz w:val="28"/>
          <w:szCs w:val="28"/>
        </w:rPr>
        <w:t>«</w:t>
      </w:r>
      <w:r w:rsidRPr="005A19D7">
        <w:rPr>
          <w:color w:val="000000" w:themeColor="text1"/>
          <w:spacing w:val="3"/>
          <w:sz w:val="28"/>
          <w:szCs w:val="28"/>
        </w:rPr>
        <w:t>1</w:t>
      </w:r>
      <w:r w:rsidR="008B509D">
        <w:rPr>
          <w:color w:val="000000" w:themeColor="text1"/>
          <w:spacing w:val="3"/>
          <w:sz w:val="28"/>
          <w:szCs w:val="28"/>
        </w:rPr>
        <w:t>»</w:t>
      </w:r>
      <w:r w:rsidRPr="005A19D7">
        <w:rPr>
          <w:color w:val="000000" w:themeColor="text1"/>
          <w:spacing w:val="3"/>
          <w:sz w:val="28"/>
          <w:szCs w:val="28"/>
        </w:rPr>
        <w:t xml:space="preserve"> в тоновом режиме </w:t>
      </w:r>
      <w:r w:rsidRPr="005A19D7">
        <w:rPr>
          <w:color w:val="000000" w:themeColor="text1"/>
          <w:spacing w:val="-1"/>
          <w:sz w:val="28"/>
          <w:szCs w:val="28"/>
        </w:rPr>
        <w:t>(</w:t>
      </w:r>
      <w:r>
        <w:rPr>
          <w:color w:val="000000" w:themeColor="text1"/>
          <w:spacing w:val="-1"/>
          <w:sz w:val="28"/>
          <w:szCs w:val="28"/>
        </w:rPr>
        <w:t xml:space="preserve">переход в </w:t>
      </w:r>
      <w:r w:rsidRPr="005A19D7">
        <w:rPr>
          <w:color w:val="000000" w:themeColor="text1"/>
          <w:spacing w:val="3"/>
          <w:sz w:val="28"/>
          <w:szCs w:val="28"/>
        </w:rPr>
        <w:t>сервис передачи показаний голосовому помощнику</w:t>
      </w:r>
      <w:r w:rsidR="008B509D">
        <w:rPr>
          <w:color w:val="000000" w:themeColor="text1"/>
          <w:spacing w:val="3"/>
          <w:sz w:val="28"/>
          <w:szCs w:val="28"/>
        </w:rPr>
        <w:t>)</w:t>
      </w:r>
      <w:r w:rsidRPr="005A19D7">
        <w:rPr>
          <w:color w:val="000000" w:themeColor="text1"/>
          <w:spacing w:val="3"/>
          <w:sz w:val="28"/>
          <w:szCs w:val="28"/>
        </w:rPr>
        <w:t xml:space="preserve"> после вопроса «Скажите, что вас интересует?», про</w:t>
      </w:r>
      <w:r w:rsidR="00464DC5">
        <w:rPr>
          <w:color w:val="000000" w:themeColor="text1"/>
          <w:spacing w:val="3"/>
          <w:sz w:val="28"/>
          <w:szCs w:val="28"/>
        </w:rPr>
        <w:t xml:space="preserve">изнесите: </w:t>
      </w:r>
      <w:proofErr w:type="gramStart"/>
      <w:r w:rsidR="00464DC5">
        <w:rPr>
          <w:color w:val="000000" w:themeColor="text1"/>
          <w:spacing w:val="3"/>
          <w:sz w:val="28"/>
          <w:szCs w:val="28"/>
        </w:rPr>
        <w:t>«Показания счётчика»;</w:t>
      </w:r>
      <w:proofErr w:type="gramEnd"/>
    </w:p>
    <w:p w:rsidR="00C4419E" w:rsidRDefault="008B509D" w:rsidP="00FF165B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240" w:line="276" w:lineRule="auto"/>
        <w:ind w:left="0" w:firstLine="0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>
        <w:rPr>
          <w:color w:val="000000" w:themeColor="text1"/>
          <w:spacing w:val="3"/>
          <w:sz w:val="28"/>
          <w:szCs w:val="28"/>
        </w:rPr>
        <w:t>Д</w:t>
      </w:r>
      <w:r w:rsidR="00C4419E" w:rsidRPr="005A19D7">
        <w:rPr>
          <w:color w:val="000000" w:themeColor="text1"/>
          <w:spacing w:val="3"/>
          <w:sz w:val="28"/>
          <w:szCs w:val="28"/>
        </w:rPr>
        <w:t>ожд</w:t>
      </w:r>
      <w:r>
        <w:rPr>
          <w:color w:val="000000" w:themeColor="text1"/>
          <w:spacing w:val="3"/>
          <w:sz w:val="28"/>
          <w:szCs w:val="28"/>
        </w:rPr>
        <w:t>итесь</w:t>
      </w:r>
      <w:r w:rsidR="00C4419E" w:rsidRPr="005A19D7">
        <w:rPr>
          <w:color w:val="000000" w:themeColor="text1"/>
          <w:spacing w:val="3"/>
          <w:sz w:val="28"/>
          <w:szCs w:val="28"/>
        </w:rPr>
        <w:t xml:space="preserve"> звукового сигнала, наз</w:t>
      </w:r>
      <w:r>
        <w:rPr>
          <w:color w:val="000000" w:themeColor="text1"/>
          <w:spacing w:val="3"/>
          <w:sz w:val="28"/>
          <w:szCs w:val="28"/>
        </w:rPr>
        <w:t>овите</w:t>
      </w:r>
      <w:r w:rsidR="00C4419E" w:rsidRPr="005A19D7">
        <w:rPr>
          <w:color w:val="000000" w:themeColor="text1"/>
          <w:spacing w:val="3"/>
          <w:sz w:val="28"/>
          <w:szCs w:val="28"/>
        </w:rPr>
        <w:t xml:space="preserve"> лицевой счёт</w:t>
      </w:r>
      <w:r w:rsidR="00C4419E">
        <w:rPr>
          <w:color w:val="000000" w:themeColor="text1"/>
          <w:spacing w:val="3"/>
          <w:sz w:val="28"/>
          <w:szCs w:val="28"/>
        </w:rPr>
        <w:t xml:space="preserve"> </w:t>
      </w:r>
      <w:r w:rsidR="00464DC5">
        <w:rPr>
          <w:color w:val="000000" w:themeColor="text1"/>
          <w:spacing w:val="3"/>
          <w:sz w:val="28"/>
          <w:szCs w:val="28"/>
        </w:rPr>
        <w:t>(</w:t>
      </w:r>
      <w:r w:rsidR="00C4419E" w:rsidRPr="005A19D7">
        <w:rPr>
          <w:color w:val="000000" w:themeColor="text1"/>
          <w:spacing w:val="3"/>
          <w:sz w:val="28"/>
          <w:szCs w:val="28"/>
        </w:rPr>
        <w:t>№ договора</w:t>
      </w:r>
      <w:r w:rsidR="00464DC5">
        <w:rPr>
          <w:color w:val="000000" w:themeColor="text1"/>
          <w:spacing w:val="3"/>
          <w:sz w:val="28"/>
          <w:szCs w:val="28"/>
        </w:rPr>
        <w:t>)</w:t>
      </w:r>
      <w:r w:rsidR="00C4419E" w:rsidRPr="005A19D7">
        <w:rPr>
          <w:color w:val="000000" w:themeColor="text1"/>
          <w:spacing w:val="3"/>
          <w:sz w:val="28"/>
          <w:szCs w:val="28"/>
        </w:rPr>
        <w:t xml:space="preserve"> или адрес объекта, ФИО и текущие показания)</w:t>
      </w:r>
      <w:r w:rsidR="00B642F7">
        <w:rPr>
          <w:color w:val="000000" w:themeColor="text1"/>
          <w:spacing w:val="3"/>
          <w:sz w:val="28"/>
          <w:szCs w:val="28"/>
        </w:rPr>
        <w:t xml:space="preserve">. </w:t>
      </w:r>
      <w:proofErr w:type="gramEnd"/>
    </w:p>
    <w:p w:rsidR="00464DC5" w:rsidRPr="00464DC5" w:rsidRDefault="00C4419E" w:rsidP="00A07ECE">
      <w:pPr>
        <w:numPr>
          <w:ilvl w:val="0"/>
          <w:numId w:val="11"/>
        </w:numPr>
        <w:shd w:val="clear" w:color="auto" w:fill="FFFFFF"/>
        <w:spacing w:line="276" w:lineRule="auto"/>
        <w:ind w:left="-567" w:firstLine="0"/>
        <w:jc w:val="both"/>
        <w:rPr>
          <w:b/>
          <w:color w:val="000000" w:themeColor="text1"/>
          <w:sz w:val="26"/>
          <w:szCs w:val="26"/>
        </w:rPr>
      </w:pPr>
      <w:r w:rsidRPr="00464DC5">
        <w:rPr>
          <w:b/>
          <w:color w:val="000000" w:themeColor="text1"/>
          <w:spacing w:val="3"/>
          <w:sz w:val="26"/>
          <w:szCs w:val="26"/>
        </w:rPr>
        <w:t xml:space="preserve">Передать показания с помощью SMS-сообщений** </w:t>
      </w:r>
    </w:p>
    <w:p w:rsidR="00C4419E" w:rsidRPr="00464DC5" w:rsidRDefault="00464DC5" w:rsidP="00FF165B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lastRenderedPageBreak/>
        <w:t xml:space="preserve">Отправьте сообщение </w:t>
      </w:r>
      <w:r w:rsidR="00C4419E" w:rsidRPr="00464DC5">
        <w:rPr>
          <w:color w:val="000000" w:themeColor="text1"/>
          <w:spacing w:val="3"/>
          <w:sz w:val="28"/>
          <w:szCs w:val="28"/>
        </w:rPr>
        <w:t>по номеру    +7</w:t>
      </w:r>
      <w:r w:rsidR="00C4419E" w:rsidRPr="00464DC5">
        <w:rPr>
          <w:color w:val="000000" w:themeColor="text1"/>
          <w:spacing w:val="3"/>
          <w:sz w:val="28"/>
          <w:szCs w:val="28"/>
          <w:lang w:val="en-US"/>
        </w:rPr>
        <w:t> </w:t>
      </w:r>
      <w:r>
        <w:rPr>
          <w:color w:val="000000" w:themeColor="text1"/>
          <w:spacing w:val="3"/>
          <w:sz w:val="28"/>
          <w:szCs w:val="28"/>
        </w:rPr>
        <w:t>(</w:t>
      </w:r>
      <w:r w:rsidR="00C4419E" w:rsidRPr="00464DC5">
        <w:rPr>
          <w:color w:val="000000" w:themeColor="text1"/>
          <w:spacing w:val="3"/>
          <w:sz w:val="28"/>
          <w:szCs w:val="28"/>
        </w:rPr>
        <w:t>910</w:t>
      </w:r>
      <w:r>
        <w:rPr>
          <w:color w:val="000000" w:themeColor="text1"/>
          <w:spacing w:val="3"/>
          <w:sz w:val="28"/>
          <w:szCs w:val="28"/>
        </w:rPr>
        <w:t>)</w:t>
      </w:r>
      <w:r w:rsidR="00C4419E" w:rsidRPr="00464DC5">
        <w:rPr>
          <w:color w:val="000000" w:themeColor="text1"/>
          <w:spacing w:val="3"/>
          <w:sz w:val="28"/>
          <w:szCs w:val="28"/>
          <w:lang w:val="en-US"/>
        </w:rPr>
        <w:t> </w:t>
      </w:r>
      <w:r w:rsidR="00C4419E" w:rsidRPr="00464DC5">
        <w:rPr>
          <w:color w:val="000000" w:themeColor="text1"/>
          <w:spacing w:val="3"/>
          <w:sz w:val="28"/>
          <w:szCs w:val="28"/>
        </w:rPr>
        <w:t>671</w:t>
      </w:r>
      <w:r>
        <w:rPr>
          <w:color w:val="000000" w:themeColor="text1"/>
          <w:spacing w:val="3"/>
          <w:sz w:val="28"/>
          <w:szCs w:val="28"/>
        </w:rPr>
        <w:t>-</w:t>
      </w:r>
      <w:r w:rsidR="00C4419E" w:rsidRPr="00464DC5">
        <w:rPr>
          <w:color w:val="000000" w:themeColor="text1"/>
          <w:spacing w:val="3"/>
          <w:sz w:val="28"/>
          <w:szCs w:val="28"/>
        </w:rPr>
        <w:t>92</w:t>
      </w:r>
      <w:r>
        <w:rPr>
          <w:color w:val="000000" w:themeColor="text1"/>
          <w:spacing w:val="3"/>
          <w:sz w:val="28"/>
          <w:szCs w:val="28"/>
        </w:rPr>
        <w:t>-</w:t>
      </w:r>
      <w:r w:rsidR="00C4419E" w:rsidRPr="00464DC5">
        <w:rPr>
          <w:color w:val="000000" w:themeColor="text1"/>
          <w:spacing w:val="3"/>
          <w:sz w:val="28"/>
          <w:szCs w:val="28"/>
        </w:rPr>
        <w:t xml:space="preserve">62. </w:t>
      </w:r>
    </w:p>
    <w:p w:rsidR="00C4419E" w:rsidRDefault="00C4419E" w:rsidP="00B642F7">
      <w:pPr>
        <w:shd w:val="clear" w:color="auto" w:fill="FFFFFF"/>
        <w:ind w:left="-567" w:firstLine="360"/>
        <w:rPr>
          <w:i/>
          <w:color w:val="000000" w:themeColor="text1"/>
          <w:spacing w:val="3"/>
          <w:sz w:val="20"/>
          <w:szCs w:val="28"/>
        </w:rPr>
      </w:pPr>
      <w:r w:rsidRPr="00464DC5">
        <w:rPr>
          <w:i/>
          <w:color w:val="000000" w:themeColor="text1"/>
          <w:spacing w:val="3"/>
          <w:sz w:val="20"/>
          <w:szCs w:val="28"/>
        </w:rPr>
        <w:t xml:space="preserve">**Стоимость сообщения соответствует тарифному плану </w:t>
      </w:r>
      <w:r w:rsidR="00BB09B9" w:rsidRPr="00464DC5">
        <w:rPr>
          <w:i/>
          <w:color w:val="000000" w:themeColor="text1"/>
          <w:spacing w:val="3"/>
          <w:sz w:val="20"/>
          <w:szCs w:val="28"/>
        </w:rPr>
        <w:t xml:space="preserve">вашего </w:t>
      </w:r>
      <w:r w:rsidRPr="00464DC5">
        <w:rPr>
          <w:i/>
          <w:color w:val="000000" w:themeColor="text1"/>
          <w:spacing w:val="3"/>
          <w:sz w:val="20"/>
          <w:szCs w:val="28"/>
        </w:rPr>
        <w:t>мобильного оператора.</w:t>
      </w:r>
    </w:p>
    <w:p w:rsidR="00464DC5" w:rsidRPr="00464DC5" w:rsidRDefault="00464DC5" w:rsidP="00B642F7">
      <w:pPr>
        <w:shd w:val="clear" w:color="auto" w:fill="FFFFFF"/>
        <w:ind w:left="-567"/>
        <w:rPr>
          <w:i/>
          <w:color w:val="000000" w:themeColor="text1"/>
          <w:spacing w:val="3"/>
          <w:sz w:val="20"/>
          <w:szCs w:val="28"/>
        </w:rPr>
      </w:pPr>
    </w:p>
    <w:p w:rsidR="00C4419E" w:rsidRPr="005A19D7" w:rsidRDefault="00C4419E" w:rsidP="00B642F7">
      <w:pPr>
        <w:shd w:val="clear" w:color="auto" w:fill="FFFFFF"/>
        <w:ind w:left="-567"/>
        <w:jc w:val="both"/>
        <w:rPr>
          <w:color w:val="000000" w:themeColor="text1"/>
          <w:spacing w:val="3"/>
          <w:sz w:val="20"/>
          <w:szCs w:val="28"/>
        </w:rPr>
      </w:pPr>
    </w:p>
    <w:p w:rsidR="00C4419E" w:rsidRPr="005A19D7" w:rsidRDefault="00C4419E" w:rsidP="00B642F7">
      <w:pPr>
        <w:shd w:val="clear" w:color="auto" w:fill="FFFFFF"/>
        <w:ind w:left="-567"/>
        <w:jc w:val="both"/>
        <w:rPr>
          <w:color w:val="000000" w:themeColor="text1"/>
          <w:sz w:val="28"/>
          <w:szCs w:val="28"/>
        </w:rPr>
      </w:pPr>
      <w:r w:rsidRPr="005A19D7">
        <w:rPr>
          <w:rFonts w:eastAsia="Calibri"/>
          <w:noProof/>
          <w:color w:val="000000" w:themeColor="text1"/>
          <w:sz w:val="27"/>
          <w:szCs w:val="27"/>
        </w:rPr>
        <w:drawing>
          <wp:inline distT="0" distB="0" distL="0" distR="0">
            <wp:extent cx="6162675" cy="3416842"/>
            <wp:effectExtent l="0" t="0" r="0" b="0"/>
            <wp:docPr id="1" name="Рисунок 1" descr="http://www.esbvolga.ru/local/templates/azbn7theme/img/temp/sms_p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sbvolga.ru/local/templates/azbn7theme/img/temp/sms_prim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74" cy="342798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4419E" w:rsidRPr="005A19D7" w:rsidRDefault="00C4419E" w:rsidP="00B642F7">
      <w:pPr>
        <w:shd w:val="clear" w:color="auto" w:fill="FFFFFF"/>
        <w:spacing w:line="276" w:lineRule="auto"/>
        <w:ind w:left="-567"/>
        <w:jc w:val="center"/>
        <w:rPr>
          <w:color w:val="000000" w:themeColor="text1"/>
          <w:sz w:val="22"/>
          <w:szCs w:val="28"/>
        </w:rPr>
      </w:pPr>
    </w:p>
    <w:p w:rsidR="00C4419E" w:rsidRPr="00043529" w:rsidRDefault="00C4419E" w:rsidP="00A07ECE">
      <w:pPr>
        <w:numPr>
          <w:ilvl w:val="0"/>
          <w:numId w:val="11"/>
        </w:numPr>
        <w:shd w:val="clear" w:color="auto" w:fill="FFFFFF"/>
        <w:spacing w:after="240" w:line="276" w:lineRule="auto"/>
        <w:ind w:left="-567" w:firstLine="0"/>
        <w:jc w:val="both"/>
        <w:rPr>
          <w:b/>
          <w:spacing w:val="3"/>
          <w:sz w:val="26"/>
          <w:szCs w:val="26"/>
        </w:rPr>
      </w:pPr>
      <w:r w:rsidRPr="00043529">
        <w:rPr>
          <w:b/>
          <w:spacing w:val="3"/>
          <w:sz w:val="26"/>
          <w:szCs w:val="26"/>
        </w:rPr>
        <w:t>Внести (передать)</w:t>
      </w:r>
      <w:r w:rsidR="00A07ECE" w:rsidRPr="00043529">
        <w:rPr>
          <w:b/>
          <w:spacing w:val="3"/>
          <w:sz w:val="26"/>
          <w:szCs w:val="26"/>
        </w:rPr>
        <w:t xml:space="preserve"> показания при опл</w:t>
      </w:r>
      <w:r w:rsidR="00043529" w:rsidRPr="00043529">
        <w:rPr>
          <w:b/>
          <w:spacing w:val="3"/>
          <w:sz w:val="26"/>
          <w:szCs w:val="26"/>
        </w:rPr>
        <w:t>ате квитанции в отделении банка или</w:t>
      </w:r>
      <w:r w:rsidR="00FF165B">
        <w:rPr>
          <w:b/>
          <w:spacing w:val="3"/>
          <w:sz w:val="26"/>
          <w:szCs w:val="26"/>
        </w:rPr>
        <w:t xml:space="preserve"> П</w:t>
      </w:r>
      <w:r w:rsidR="00043529" w:rsidRPr="00043529">
        <w:rPr>
          <w:b/>
          <w:spacing w:val="3"/>
          <w:sz w:val="26"/>
          <w:szCs w:val="26"/>
        </w:rPr>
        <w:t>очты</w:t>
      </w:r>
      <w:r w:rsidR="00FF165B">
        <w:rPr>
          <w:b/>
          <w:spacing w:val="3"/>
          <w:sz w:val="26"/>
          <w:szCs w:val="26"/>
        </w:rPr>
        <w:t xml:space="preserve"> России</w:t>
      </w:r>
      <w:r w:rsidR="00043529" w:rsidRPr="00043529">
        <w:rPr>
          <w:b/>
          <w:spacing w:val="3"/>
          <w:sz w:val="26"/>
          <w:szCs w:val="26"/>
        </w:rPr>
        <w:t>.</w:t>
      </w:r>
    </w:p>
    <w:p w:rsidR="00C4419E" w:rsidRPr="00043529" w:rsidRDefault="00C4419E" w:rsidP="00043529">
      <w:pPr>
        <w:numPr>
          <w:ilvl w:val="0"/>
          <w:numId w:val="11"/>
        </w:numPr>
        <w:shd w:val="clear" w:color="auto" w:fill="FFFFFF"/>
        <w:spacing w:after="240" w:line="276" w:lineRule="auto"/>
        <w:ind w:left="-567" w:firstLine="0"/>
        <w:jc w:val="both"/>
        <w:rPr>
          <w:b/>
          <w:spacing w:val="3"/>
          <w:sz w:val="26"/>
          <w:szCs w:val="26"/>
        </w:rPr>
      </w:pPr>
      <w:r w:rsidRPr="00043529">
        <w:rPr>
          <w:b/>
          <w:spacing w:val="3"/>
          <w:sz w:val="26"/>
          <w:szCs w:val="26"/>
        </w:rPr>
        <w:t>Подать показания специалисту компании в любом</w:t>
      </w:r>
      <w:r w:rsidRPr="00043529">
        <w:rPr>
          <w:b/>
          <w:spacing w:val="-1"/>
          <w:sz w:val="26"/>
          <w:szCs w:val="26"/>
        </w:rPr>
        <w:t xml:space="preserve"> ц</w:t>
      </w:r>
      <w:r w:rsidRPr="00043529">
        <w:rPr>
          <w:b/>
          <w:sz w:val="26"/>
          <w:szCs w:val="26"/>
        </w:rPr>
        <w:t>ентре очного обслуживания клиентов</w:t>
      </w:r>
      <w:r w:rsidRPr="00043529">
        <w:rPr>
          <w:b/>
          <w:spacing w:val="3"/>
          <w:sz w:val="26"/>
          <w:szCs w:val="26"/>
        </w:rPr>
        <w:t xml:space="preserve"> ООО «Э</w:t>
      </w:r>
      <w:r w:rsidR="00BB09B9" w:rsidRPr="00043529">
        <w:rPr>
          <w:b/>
          <w:spacing w:val="3"/>
          <w:sz w:val="26"/>
          <w:szCs w:val="26"/>
        </w:rPr>
        <w:t xml:space="preserve">нергосбыт </w:t>
      </w:r>
      <w:r w:rsidRPr="00043529">
        <w:rPr>
          <w:b/>
          <w:spacing w:val="3"/>
          <w:sz w:val="26"/>
          <w:szCs w:val="26"/>
        </w:rPr>
        <w:t>В</w:t>
      </w:r>
      <w:r w:rsidR="00BB09B9" w:rsidRPr="00043529">
        <w:rPr>
          <w:b/>
          <w:spacing w:val="3"/>
          <w:sz w:val="26"/>
          <w:szCs w:val="26"/>
        </w:rPr>
        <w:t>олга</w:t>
      </w:r>
      <w:r w:rsidRPr="00043529">
        <w:rPr>
          <w:b/>
          <w:spacing w:val="3"/>
          <w:sz w:val="26"/>
          <w:szCs w:val="26"/>
        </w:rPr>
        <w:t>».</w:t>
      </w:r>
      <w:r w:rsidR="00043529" w:rsidRPr="00043529">
        <w:rPr>
          <w:b/>
          <w:spacing w:val="3"/>
          <w:sz w:val="26"/>
          <w:szCs w:val="26"/>
        </w:rPr>
        <w:t xml:space="preserve"> Адрес в городе Петушки: Советская площадь, дом 16. </w:t>
      </w:r>
    </w:p>
    <w:p w:rsidR="00617D03" w:rsidRDefault="00617D03" w:rsidP="00BB09B9">
      <w:pPr>
        <w:spacing w:line="276" w:lineRule="auto"/>
      </w:pPr>
    </w:p>
    <w:sectPr w:rsidR="00617D03" w:rsidSect="00FE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7E2"/>
    <w:multiLevelType w:val="hybridMultilevel"/>
    <w:tmpl w:val="A56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715"/>
    <w:multiLevelType w:val="hybridMultilevel"/>
    <w:tmpl w:val="4DE4B4D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D737DD"/>
    <w:multiLevelType w:val="hybridMultilevel"/>
    <w:tmpl w:val="1FF8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26B3"/>
    <w:multiLevelType w:val="hybridMultilevel"/>
    <w:tmpl w:val="A96AEF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F6A0A"/>
    <w:multiLevelType w:val="hybridMultilevel"/>
    <w:tmpl w:val="A968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13A0"/>
    <w:multiLevelType w:val="hybridMultilevel"/>
    <w:tmpl w:val="A7669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63596"/>
    <w:multiLevelType w:val="hybridMultilevel"/>
    <w:tmpl w:val="82FC74AA"/>
    <w:lvl w:ilvl="0" w:tplc="FF340F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9083B"/>
    <w:multiLevelType w:val="hybridMultilevel"/>
    <w:tmpl w:val="EC6A61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FF2B69"/>
    <w:multiLevelType w:val="hybridMultilevel"/>
    <w:tmpl w:val="4B0EE190"/>
    <w:lvl w:ilvl="0" w:tplc="6D4EE7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A5655"/>
    <w:multiLevelType w:val="hybridMultilevel"/>
    <w:tmpl w:val="69F67C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E20F72"/>
    <w:multiLevelType w:val="hybridMultilevel"/>
    <w:tmpl w:val="894CC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A1F17"/>
    <w:multiLevelType w:val="hybridMultilevel"/>
    <w:tmpl w:val="F6141D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1B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18"/>
    <w:rsid w:val="00043529"/>
    <w:rsid w:val="00464DC5"/>
    <w:rsid w:val="00617D03"/>
    <w:rsid w:val="008B509D"/>
    <w:rsid w:val="00A07ECE"/>
    <w:rsid w:val="00B176B1"/>
    <w:rsid w:val="00B642F7"/>
    <w:rsid w:val="00B87247"/>
    <w:rsid w:val="00BB09B9"/>
    <w:rsid w:val="00C4419E"/>
    <w:rsid w:val="00D52718"/>
    <w:rsid w:val="00FE2EFB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41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19E"/>
    <w:pPr>
      <w:ind w:left="708"/>
    </w:pPr>
  </w:style>
  <w:style w:type="paragraph" w:customStyle="1" w:styleId="pdescription">
    <w:name w:val="pdescription"/>
    <w:basedOn w:val="a"/>
    <w:rsid w:val="00C4419E"/>
    <w:pPr>
      <w:spacing w:after="240" w:line="401" w:lineRule="atLeast"/>
    </w:pPr>
    <w:rPr>
      <w:i/>
      <w:iCs/>
      <w:color w:val="848484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7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BA33.DFE593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sbvolga.ru/au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bvolg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Лужнова Елена Александровна</dc:creator>
  <cp:keywords/>
  <dc:description/>
  <cp:lastModifiedBy>USER</cp:lastModifiedBy>
  <cp:revision>4</cp:revision>
  <dcterms:created xsi:type="dcterms:W3CDTF">2022-08-12T11:36:00Z</dcterms:created>
  <dcterms:modified xsi:type="dcterms:W3CDTF">2022-08-15T12:45:00Z</dcterms:modified>
</cp:coreProperties>
</file>